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35" w:rsidRPr="00492ADA" w:rsidRDefault="00492ADA">
      <w:pPr>
        <w:rPr>
          <w:b/>
          <w:sz w:val="40"/>
          <w:szCs w:val="40"/>
        </w:rPr>
      </w:pPr>
      <w:r w:rsidRPr="00492ADA">
        <w:rPr>
          <w:b/>
          <w:sz w:val="40"/>
          <w:szCs w:val="40"/>
        </w:rPr>
        <w:t>Информация о финансово-экономическом состоянии субъектов малого и среднего предпринимательства</w:t>
      </w:r>
    </w:p>
    <w:p w:rsidR="00492ADA" w:rsidRDefault="00492ADA">
      <w:r>
        <w:t xml:space="preserve">Администрацией поселения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предотвращения социальной и трудовой напряженности в поселении. </w:t>
      </w:r>
    </w:p>
    <w:p w:rsidR="00116BB5" w:rsidRDefault="00116BB5">
      <w:r>
        <w:t xml:space="preserve">Информация о поступлении в бюджет поселения налоговых платежей от субъектов малого и среднего предпринимательства отсутствует. </w:t>
      </w:r>
      <w:bookmarkStart w:id="0" w:name="_GoBack"/>
      <w:bookmarkEnd w:id="0"/>
    </w:p>
    <w:sectPr w:rsidR="0011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C"/>
    <w:rsid w:val="00116BB5"/>
    <w:rsid w:val="00140DBC"/>
    <w:rsid w:val="00492ADA"/>
    <w:rsid w:val="005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Mihailova</cp:lastModifiedBy>
  <cp:revision>4</cp:revision>
  <dcterms:created xsi:type="dcterms:W3CDTF">2021-02-16T09:29:00Z</dcterms:created>
  <dcterms:modified xsi:type="dcterms:W3CDTF">2021-02-16T09:36:00Z</dcterms:modified>
</cp:coreProperties>
</file>